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FD0F95">
        <w:rPr>
          <w:rFonts w:ascii="Arial" w:hAnsi="Arial" w:cs="Arial"/>
          <w:color w:val="000000"/>
          <w:sz w:val="22"/>
          <w:szCs w:val="22"/>
        </w:rPr>
        <w:t>19</w:t>
      </w:r>
      <w:bookmarkStart w:id="0" w:name="_GoBack"/>
      <w:bookmarkEnd w:id="0"/>
    </w:p>
    <w:p w:rsidR="00D230C1" w:rsidRPr="004E0245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151517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151517">
        <w:rPr>
          <w:rFonts w:ascii="Arial" w:hAnsi="Arial" w:cs="Arial"/>
          <w:color w:val="000000"/>
          <w:sz w:val="22"/>
          <w:szCs w:val="22"/>
        </w:rPr>
        <w:t>4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5F17CD">
        <w:rPr>
          <w:rFonts w:ascii="Arial" w:hAnsi="Arial" w:cs="Arial"/>
          <w:color w:val="000000"/>
          <w:sz w:val="22"/>
          <w:szCs w:val="22"/>
        </w:rPr>
        <w:t>1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5F17CD" w:rsidRDefault="00D230C1" w:rsidP="005F17CD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A055BE" w:rsidRPr="00A055BE">
        <w:rPr>
          <w:rFonts w:ascii="Arial" w:hAnsi="Arial" w:cs="Arial"/>
          <w:b/>
        </w:rPr>
        <w:t>проект</w:t>
      </w:r>
      <w:r w:rsidR="00043124">
        <w:rPr>
          <w:rFonts w:ascii="Arial" w:hAnsi="Arial" w:cs="Arial"/>
          <w:b/>
        </w:rPr>
        <w:t>ов таблиц ССД СНГ</w:t>
      </w:r>
      <w:r w:rsidR="00151517">
        <w:rPr>
          <w:rFonts w:ascii="Arial" w:hAnsi="Arial" w:cs="Arial"/>
          <w:b/>
        </w:rPr>
        <w:t>,</w:t>
      </w:r>
      <w:r w:rsidR="00043124">
        <w:rPr>
          <w:rFonts w:ascii="Arial" w:hAnsi="Arial" w:cs="Arial"/>
          <w:b/>
        </w:rPr>
        <w:t xml:space="preserve"> </w:t>
      </w:r>
      <w:r w:rsidR="00151517">
        <w:rPr>
          <w:rFonts w:ascii="Arial" w:hAnsi="Arial" w:cs="Arial"/>
          <w:b/>
        </w:rPr>
        <w:t xml:space="preserve">предлагаемых для принятия на 60-м заседании МГС </w:t>
      </w:r>
      <w:r w:rsidR="00151517">
        <w:rPr>
          <w:rFonts w:ascii="Arial" w:hAnsi="Arial" w:cs="Arial"/>
          <w:b/>
        </w:rPr>
        <w:br/>
        <w:t>по результатам голосования в</w:t>
      </w:r>
      <w:r w:rsidR="00043124">
        <w:rPr>
          <w:rFonts w:ascii="Arial" w:hAnsi="Arial" w:cs="Arial"/>
          <w:b/>
        </w:rPr>
        <w:t xml:space="preserve"> АИС МГС</w:t>
      </w: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578"/>
        <w:gridCol w:w="2932"/>
        <w:gridCol w:w="6920"/>
      </w:tblGrid>
      <w:tr w:rsidR="0094534B" w:rsidRPr="00105872" w:rsidTr="0094534B">
        <w:tc>
          <w:tcPr>
            <w:tcW w:w="475" w:type="dxa"/>
          </w:tcPr>
          <w:p w:rsidR="0094534B" w:rsidRPr="005F17CD" w:rsidRDefault="0094534B" w:rsidP="0028705B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:rsidR="0094534B" w:rsidRPr="005F17CD" w:rsidRDefault="0094534B" w:rsidP="0028705B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5689" w:type="dxa"/>
            <w:vAlign w:val="center"/>
          </w:tcPr>
          <w:p w:rsidR="0094534B" w:rsidRPr="005F17CD" w:rsidRDefault="0094534B" w:rsidP="0028705B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350–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94534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RU.3.004-2021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Сегнетоэлектрики релаксоры на основе трехкомпонентной системы, содержащей ниобаты натрия, калия, кадмия. Диэлектрические и пьезоэлектрические характеристики при температуре 25 °С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351–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94534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RU.3.005-2021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Радионуклиды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Sc,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51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Сг,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59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64</w:t>
            </w:r>
            <w:r w:rsidRPr="005F17CD">
              <w:rPr>
                <w:rFonts w:ascii="Arial" w:hAnsi="Arial" w:cs="Arial"/>
                <w:sz w:val="24"/>
                <w:szCs w:val="24"/>
              </w:rPr>
              <w:t>С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u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Zn,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75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Kr,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93m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95</w:t>
            </w:r>
            <w:r w:rsidRPr="005F17CD">
              <w:rPr>
                <w:rFonts w:ascii="Arial" w:hAnsi="Arial" w:cs="Arial"/>
                <w:sz w:val="24"/>
                <w:szCs w:val="24"/>
              </w:rPr>
              <w:t>Nb</w:t>
            </w:r>
            <w:r w:rsidRPr="005F17CD">
              <w:rPr>
                <w:rStyle w:val="212pt"/>
                <w:rFonts w:ascii="Arial" w:hAnsi="Arial" w:cs="Arial"/>
              </w:rPr>
              <w:t xml:space="preserve"> Энергия, абсолютная вероятность эмиссии гамма- 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357–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RU.3.006-2021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>Критические температуры и критические давления термонестабильных веществ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358–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RU.3.007-2021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C44FA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Теплопроводность оптически прозрачных керамик на основе твердых растворов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NaLaS</w:t>
            </w:r>
            <w:r w:rsidRPr="005F17CD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 xml:space="preserve">2 </w:t>
            </w:r>
            <w:r w:rsidRPr="005801B2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  <w:lang w:val="en-US" w:bidi="en-US"/>
              </w:rPr>
              <w:t>CaS</w:t>
            </w:r>
            <w:r w:rsidRPr="005F17CD">
              <w:rPr>
                <w:rStyle w:val="212pt"/>
                <w:rFonts w:ascii="Arial" w:hAnsi="Arial" w:cs="Arial"/>
                <w:lang w:bidi="en-US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</w:rPr>
              <w:t>в диапазоне температур от 80 К до 400 К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359–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RU.3.008-2021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Пьезокерамические материалы </w:t>
            </w:r>
            <w:r w:rsidRPr="005F17CD">
              <w:rPr>
                <w:rFonts w:ascii="Arial" w:hAnsi="Arial" w:cs="Arial"/>
                <w:sz w:val="24"/>
                <w:szCs w:val="24"/>
              </w:rPr>
              <w:t>а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Pr="005F17CD">
              <w:rPr>
                <w:rFonts w:ascii="Arial" w:hAnsi="Arial" w:cs="Arial"/>
                <w:sz w:val="24"/>
                <w:szCs w:val="24"/>
              </w:rPr>
              <w:t>.</w:t>
            </w:r>
            <w:r w:rsidRPr="005F17CD">
              <w:rPr>
                <w:rStyle w:val="212pt"/>
                <w:rFonts w:ascii="Arial" w:hAnsi="Arial" w:cs="Arial"/>
              </w:rPr>
              <w:t xml:space="preserve"> Диэлектрические и пьезоэлектрические характеристики при температуре 25 °С</w:t>
            </w:r>
          </w:p>
        </w:tc>
      </w:tr>
      <w:tr w:rsidR="0094534B" w:rsidRPr="0021172A" w:rsidTr="0094534B">
        <w:tc>
          <w:tcPr>
            <w:tcW w:w="475" w:type="dxa"/>
          </w:tcPr>
          <w:p w:rsidR="0094534B" w:rsidRPr="005F17CD" w:rsidRDefault="0094534B" w:rsidP="0028705B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34B" w:rsidRDefault="0094534B" w:rsidP="0094534B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 w:rsidRPr="005F17CD">
              <w:rPr>
                <w:rStyle w:val="212pt"/>
                <w:rFonts w:ascii="Arial" w:hAnsi="Arial" w:cs="Arial"/>
              </w:rPr>
              <w:t>ССД СНГ 372</w:t>
            </w:r>
            <w:r>
              <w:rPr>
                <w:rStyle w:val="212pt"/>
                <w:rFonts w:ascii="Arial" w:hAnsi="Arial" w:cs="Arial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RU.3.009-2021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34B" w:rsidRPr="005F17CD" w:rsidRDefault="0094534B" w:rsidP="0028705B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6E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Армко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</w:tr>
    </w:tbl>
    <w:p w:rsidR="00FF5FBB" w:rsidRPr="005F17CD" w:rsidRDefault="0051349A">
      <w:pPr>
        <w:rPr>
          <w:rFonts w:ascii="Arial" w:hAnsi="Arial" w:cs="Arial"/>
          <w:sz w:val="20"/>
          <w:szCs w:val="20"/>
        </w:rPr>
      </w:pPr>
    </w:p>
    <w:sectPr w:rsidR="00FF5FBB" w:rsidRPr="005F17CD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9A" w:rsidRDefault="0051349A" w:rsidP="00B52A94">
      <w:r>
        <w:separator/>
      </w:r>
    </w:p>
  </w:endnote>
  <w:endnote w:type="continuationSeparator" w:id="0">
    <w:p w:rsidR="0051349A" w:rsidRDefault="0051349A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FD0F95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9A" w:rsidRDefault="0051349A" w:rsidP="00B52A94">
      <w:r>
        <w:separator/>
      </w:r>
    </w:p>
  </w:footnote>
  <w:footnote w:type="continuationSeparator" w:id="0">
    <w:p w:rsidR="0051349A" w:rsidRDefault="0051349A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17617"/>
    <w:rsid w:val="00032051"/>
    <w:rsid w:val="00036550"/>
    <w:rsid w:val="00043124"/>
    <w:rsid w:val="00064B3C"/>
    <w:rsid w:val="00066675"/>
    <w:rsid w:val="000B5525"/>
    <w:rsid w:val="000D39E5"/>
    <w:rsid w:val="000E2C0B"/>
    <w:rsid w:val="00105872"/>
    <w:rsid w:val="0011231F"/>
    <w:rsid w:val="00151517"/>
    <w:rsid w:val="00163BCF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6A77"/>
    <w:rsid w:val="0022136D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75E4"/>
    <w:rsid w:val="004A5EE8"/>
    <w:rsid w:val="004E0245"/>
    <w:rsid w:val="004F59CE"/>
    <w:rsid w:val="00506B02"/>
    <w:rsid w:val="00510494"/>
    <w:rsid w:val="00510BFE"/>
    <w:rsid w:val="0051349A"/>
    <w:rsid w:val="00514941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E7D3B"/>
    <w:rsid w:val="005F17CD"/>
    <w:rsid w:val="005F3969"/>
    <w:rsid w:val="00603B93"/>
    <w:rsid w:val="00615ABC"/>
    <w:rsid w:val="00631C1A"/>
    <w:rsid w:val="00671FA1"/>
    <w:rsid w:val="006A0212"/>
    <w:rsid w:val="006B49BB"/>
    <w:rsid w:val="006C1585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25575"/>
    <w:rsid w:val="00841FB9"/>
    <w:rsid w:val="00852D2D"/>
    <w:rsid w:val="00880153"/>
    <w:rsid w:val="008A3033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A055BE"/>
    <w:rsid w:val="00A42227"/>
    <w:rsid w:val="00A54036"/>
    <w:rsid w:val="00A71643"/>
    <w:rsid w:val="00A71E42"/>
    <w:rsid w:val="00AA60D3"/>
    <w:rsid w:val="00AA76E5"/>
    <w:rsid w:val="00AA7972"/>
    <w:rsid w:val="00AB5647"/>
    <w:rsid w:val="00AC06B3"/>
    <w:rsid w:val="00AC0780"/>
    <w:rsid w:val="00AC3138"/>
    <w:rsid w:val="00AC6333"/>
    <w:rsid w:val="00AE6F02"/>
    <w:rsid w:val="00AF13D0"/>
    <w:rsid w:val="00AF388E"/>
    <w:rsid w:val="00B2203B"/>
    <w:rsid w:val="00B46600"/>
    <w:rsid w:val="00B468A9"/>
    <w:rsid w:val="00B52A94"/>
    <w:rsid w:val="00B66AC8"/>
    <w:rsid w:val="00B7005C"/>
    <w:rsid w:val="00B873B7"/>
    <w:rsid w:val="00BA05F1"/>
    <w:rsid w:val="00BE1EA3"/>
    <w:rsid w:val="00BE5D1A"/>
    <w:rsid w:val="00BE6350"/>
    <w:rsid w:val="00BE67F4"/>
    <w:rsid w:val="00BF0527"/>
    <w:rsid w:val="00BF69C2"/>
    <w:rsid w:val="00C0028C"/>
    <w:rsid w:val="00C3086E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F49A8"/>
    <w:rsid w:val="00CF4EFE"/>
    <w:rsid w:val="00D10566"/>
    <w:rsid w:val="00D230C1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E204C1"/>
    <w:rsid w:val="00E4463C"/>
    <w:rsid w:val="00E5127E"/>
    <w:rsid w:val="00E5281A"/>
    <w:rsid w:val="00E7719F"/>
    <w:rsid w:val="00EC3EBB"/>
    <w:rsid w:val="00EE22C3"/>
    <w:rsid w:val="00EE5B41"/>
    <w:rsid w:val="00EE5D05"/>
    <w:rsid w:val="00EF1B27"/>
    <w:rsid w:val="00F06C83"/>
    <w:rsid w:val="00F0748E"/>
    <w:rsid w:val="00F2336C"/>
    <w:rsid w:val="00F42135"/>
    <w:rsid w:val="00F43978"/>
    <w:rsid w:val="00F43D66"/>
    <w:rsid w:val="00F44BC9"/>
    <w:rsid w:val="00F6491B"/>
    <w:rsid w:val="00F73BAC"/>
    <w:rsid w:val="00F821BF"/>
    <w:rsid w:val="00F8482F"/>
    <w:rsid w:val="00FB3E6C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516B-65BC-4116-AA26-45B17988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137</cp:revision>
  <cp:lastPrinted>2018-11-21T08:07:00Z</cp:lastPrinted>
  <dcterms:created xsi:type="dcterms:W3CDTF">2018-10-08T12:16:00Z</dcterms:created>
  <dcterms:modified xsi:type="dcterms:W3CDTF">2021-11-10T11:37:00Z</dcterms:modified>
</cp:coreProperties>
</file>